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37"/>
        <w:gridCol w:w="2377"/>
        <w:gridCol w:w="2329"/>
        <w:gridCol w:w="2099"/>
      </w:tblGrid>
      <w:tr w:rsidR="00DC10A0" w:rsidRPr="007138EF" w:rsidTr="007F59BE">
        <w:tc>
          <w:tcPr>
            <w:tcW w:w="9242" w:type="dxa"/>
            <w:gridSpan w:val="4"/>
          </w:tcPr>
          <w:p w:rsidR="00DC10A0" w:rsidRPr="00251F47" w:rsidRDefault="00DC10A0" w:rsidP="007138E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251F47">
              <w:rPr>
                <w:b/>
                <w:color w:val="FF0000"/>
                <w:sz w:val="36"/>
                <w:szCs w:val="36"/>
              </w:rPr>
              <w:t>EU Policies</w:t>
            </w:r>
          </w:p>
        </w:tc>
      </w:tr>
      <w:tr w:rsidR="00404F81" w:rsidRPr="00251F47" w:rsidTr="00404F81">
        <w:tc>
          <w:tcPr>
            <w:tcW w:w="2437" w:type="dxa"/>
          </w:tcPr>
          <w:p w:rsidR="00404F81" w:rsidRPr="00251F47" w:rsidRDefault="00404F81" w:rsidP="0071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1F47">
              <w:rPr>
                <w:b/>
                <w:color w:val="FF0000"/>
                <w:sz w:val="28"/>
                <w:szCs w:val="28"/>
              </w:rPr>
              <w:t>Common Agriculture Policy</w:t>
            </w:r>
          </w:p>
        </w:tc>
        <w:tc>
          <w:tcPr>
            <w:tcW w:w="2377" w:type="dxa"/>
          </w:tcPr>
          <w:p w:rsidR="00404F81" w:rsidRPr="00251F47" w:rsidRDefault="00404F81" w:rsidP="0071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1F47">
              <w:rPr>
                <w:b/>
                <w:color w:val="FF0000"/>
                <w:sz w:val="28"/>
                <w:szCs w:val="28"/>
              </w:rPr>
              <w:t>Common Fisheries Policy</w:t>
            </w:r>
          </w:p>
        </w:tc>
        <w:tc>
          <w:tcPr>
            <w:tcW w:w="2329" w:type="dxa"/>
          </w:tcPr>
          <w:p w:rsidR="00404F81" w:rsidRPr="00251F47" w:rsidRDefault="00404F81" w:rsidP="0071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1F47">
              <w:rPr>
                <w:b/>
                <w:color w:val="FF0000"/>
                <w:sz w:val="28"/>
                <w:szCs w:val="28"/>
              </w:rPr>
              <w:t>EU Social Charter</w:t>
            </w:r>
          </w:p>
        </w:tc>
        <w:tc>
          <w:tcPr>
            <w:tcW w:w="2099" w:type="dxa"/>
          </w:tcPr>
          <w:p w:rsidR="00404F81" w:rsidRPr="00251F47" w:rsidRDefault="00404F81" w:rsidP="0071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1F47">
              <w:rPr>
                <w:b/>
                <w:color w:val="FF0000"/>
                <w:sz w:val="28"/>
                <w:szCs w:val="28"/>
              </w:rPr>
              <w:t>Competition</w:t>
            </w:r>
          </w:p>
          <w:p w:rsidR="00404F81" w:rsidRPr="00251F47" w:rsidRDefault="00404F81" w:rsidP="007138E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51F47">
              <w:rPr>
                <w:b/>
                <w:color w:val="FF0000"/>
                <w:sz w:val="28"/>
                <w:szCs w:val="28"/>
              </w:rPr>
              <w:t>Policy</w:t>
            </w:r>
          </w:p>
        </w:tc>
      </w:tr>
      <w:tr w:rsidR="00404F81" w:rsidTr="00404F81">
        <w:tc>
          <w:tcPr>
            <w:tcW w:w="2437" w:type="dxa"/>
          </w:tcPr>
          <w:p w:rsidR="00404F81" w:rsidRDefault="00404F81">
            <w:r>
              <w:t>Market</w:t>
            </w:r>
          </w:p>
          <w:p w:rsidR="00404F81" w:rsidRDefault="00404F81" w:rsidP="007138EF">
            <w:pPr>
              <w:pStyle w:val="ListParagraph"/>
              <w:numPr>
                <w:ilvl w:val="0"/>
                <w:numId w:val="1"/>
              </w:numPr>
            </w:pPr>
            <w:r>
              <w:t>500 million people</w:t>
            </w:r>
          </w:p>
          <w:p w:rsidR="00404F81" w:rsidRPr="007138EF" w:rsidRDefault="00404F81" w:rsidP="007138EF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7138EF">
              <w:rPr>
                <w:u w:val="single"/>
              </w:rPr>
              <w:t>Tariff free</w:t>
            </w:r>
          </w:p>
          <w:p w:rsidR="00404F81" w:rsidRDefault="00404F81"/>
        </w:tc>
        <w:tc>
          <w:tcPr>
            <w:tcW w:w="2377" w:type="dxa"/>
          </w:tcPr>
          <w:p w:rsidR="00404F81" w:rsidRDefault="00E17342">
            <w:r>
              <w:t>Standard of Living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4"/>
              </w:numPr>
            </w:pPr>
            <w:r>
              <w:t>Money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4"/>
              </w:numPr>
            </w:pPr>
            <w:r>
              <w:t>Prices are fixed at the start of year</w:t>
            </w:r>
          </w:p>
          <w:p w:rsidR="00E17342" w:rsidRDefault="00E17342"/>
          <w:p w:rsidR="00E17342" w:rsidRDefault="00E17342"/>
        </w:tc>
        <w:tc>
          <w:tcPr>
            <w:tcW w:w="2329" w:type="dxa"/>
          </w:tcPr>
          <w:p w:rsidR="00404F81" w:rsidRDefault="00E17342">
            <w:r>
              <w:t xml:space="preserve">Freedom of </w:t>
            </w:r>
            <w:r w:rsidR="00251F47">
              <w:t>M</w:t>
            </w:r>
            <w:r>
              <w:t>ovement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7"/>
              </w:numPr>
            </w:pPr>
            <w:r>
              <w:t>Increased availability of labour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7"/>
              </w:numPr>
            </w:pPr>
            <w:r>
              <w:t>Economic growth</w:t>
            </w:r>
          </w:p>
        </w:tc>
        <w:tc>
          <w:tcPr>
            <w:tcW w:w="2099" w:type="dxa"/>
          </w:tcPr>
          <w:p w:rsidR="00404F81" w:rsidRDefault="00DC10A0">
            <w:r>
              <w:t>Competition</w:t>
            </w:r>
          </w:p>
          <w:p w:rsidR="00DC10A0" w:rsidRDefault="00DC10A0" w:rsidP="00DC10A0">
            <w:pPr>
              <w:pStyle w:val="ListParagraph"/>
              <w:numPr>
                <w:ilvl w:val="0"/>
                <w:numId w:val="9"/>
              </w:numPr>
            </w:pPr>
            <w:r>
              <w:t>Cartels illegal</w:t>
            </w:r>
          </w:p>
          <w:p w:rsidR="00DC10A0" w:rsidRDefault="00DC10A0" w:rsidP="00DC10A0">
            <w:pPr>
              <w:pStyle w:val="ListParagraph"/>
              <w:numPr>
                <w:ilvl w:val="0"/>
                <w:numId w:val="9"/>
              </w:numPr>
            </w:pPr>
            <w:r>
              <w:t>Genuine competition</w:t>
            </w:r>
          </w:p>
        </w:tc>
      </w:tr>
      <w:tr w:rsidR="00404F81" w:rsidTr="00404F81">
        <w:tc>
          <w:tcPr>
            <w:tcW w:w="2437" w:type="dxa"/>
          </w:tcPr>
          <w:p w:rsidR="00404F81" w:rsidRDefault="00404F81">
            <w:r>
              <w:t>Money</w:t>
            </w:r>
          </w:p>
          <w:p w:rsidR="00404F81" w:rsidRPr="007138EF" w:rsidRDefault="00404F81" w:rsidP="007138EF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7138EF">
              <w:rPr>
                <w:u w:val="single"/>
              </w:rPr>
              <w:t>Single Payment Scheme</w:t>
            </w:r>
          </w:p>
          <w:p w:rsidR="00404F81" w:rsidRDefault="00404F81" w:rsidP="007138EF">
            <w:pPr>
              <w:pStyle w:val="ListParagraph"/>
              <w:numPr>
                <w:ilvl w:val="0"/>
                <w:numId w:val="2"/>
              </w:numPr>
            </w:pPr>
            <w:r>
              <w:t>Guarantees standard of living</w:t>
            </w:r>
          </w:p>
          <w:p w:rsidR="00404F81" w:rsidRDefault="00404F81" w:rsidP="007138EF">
            <w:pPr>
              <w:pStyle w:val="ListParagraph"/>
              <w:numPr>
                <w:ilvl w:val="0"/>
                <w:numId w:val="2"/>
              </w:numPr>
            </w:pPr>
            <w:r>
              <w:t>Meet standards – hygiene</w:t>
            </w:r>
            <w:r w:rsidR="00251F47">
              <w:t xml:space="preserve"> &amp; farm safety</w:t>
            </w:r>
          </w:p>
          <w:p w:rsidR="00404F81" w:rsidRDefault="00404F81" w:rsidP="007138EF">
            <w:pPr>
              <w:pStyle w:val="ListParagraph"/>
              <w:numPr>
                <w:ilvl w:val="0"/>
                <w:numId w:val="2"/>
              </w:numPr>
            </w:pPr>
            <w:r>
              <w:t>Viable and sustainable</w:t>
            </w:r>
          </w:p>
          <w:p w:rsidR="00404F81" w:rsidRDefault="00404F81"/>
        </w:tc>
        <w:tc>
          <w:tcPr>
            <w:tcW w:w="2377" w:type="dxa"/>
          </w:tcPr>
          <w:p w:rsidR="00404F81" w:rsidRDefault="00E17342">
            <w:r>
              <w:t>Improve Fleets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5"/>
              </w:numPr>
            </w:pPr>
            <w:r>
              <w:t>Provide grants for boats</w:t>
            </w:r>
          </w:p>
        </w:tc>
        <w:tc>
          <w:tcPr>
            <w:tcW w:w="2329" w:type="dxa"/>
          </w:tcPr>
          <w:p w:rsidR="00404F81" w:rsidRDefault="00E17342">
            <w:r>
              <w:t>Fair Wage</w:t>
            </w:r>
          </w:p>
          <w:p w:rsidR="00E17342" w:rsidRDefault="00E17342"/>
          <w:p w:rsidR="00E17342" w:rsidRDefault="00E17342" w:rsidP="00E17342">
            <w:pPr>
              <w:pStyle w:val="ListParagraph"/>
              <w:numPr>
                <w:ilvl w:val="0"/>
                <w:numId w:val="5"/>
              </w:numPr>
            </w:pPr>
            <w:r>
              <w:t>Minimum wage in each stage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5"/>
              </w:numPr>
            </w:pPr>
            <w:r>
              <w:t>Ensures decent standard of living</w:t>
            </w:r>
          </w:p>
        </w:tc>
        <w:tc>
          <w:tcPr>
            <w:tcW w:w="2099" w:type="dxa"/>
          </w:tcPr>
          <w:p w:rsidR="00404F81" w:rsidRDefault="00DC10A0">
            <w:r>
              <w:t>Monopolies</w:t>
            </w:r>
          </w:p>
          <w:p w:rsidR="00DC10A0" w:rsidRDefault="00DC10A0" w:rsidP="00DC10A0">
            <w:pPr>
              <w:pStyle w:val="ListParagraph"/>
              <w:numPr>
                <w:ilvl w:val="0"/>
                <w:numId w:val="10"/>
              </w:numPr>
            </w:pPr>
            <w:r>
              <w:t>Restricts monopolistic power</w:t>
            </w:r>
          </w:p>
          <w:p w:rsidR="00DC10A0" w:rsidRDefault="00DC10A0" w:rsidP="00DC10A0">
            <w:pPr>
              <w:pStyle w:val="ListParagraph"/>
              <w:numPr>
                <w:ilvl w:val="0"/>
                <w:numId w:val="10"/>
              </w:numPr>
            </w:pPr>
            <w:r>
              <w:t>Can’t prevent new companies entering</w:t>
            </w:r>
          </w:p>
        </w:tc>
      </w:tr>
      <w:tr w:rsidR="00404F81" w:rsidTr="00404F81">
        <w:tc>
          <w:tcPr>
            <w:tcW w:w="2437" w:type="dxa"/>
          </w:tcPr>
          <w:p w:rsidR="00404F81" w:rsidRDefault="00404F81">
            <w:r>
              <w:t>Protects</w:t>
            </w:r>
          </w:p>
          <w:p w:rsidR="00404F81" w:rsidRDefault="00404F81" w:rsidP="007138EF">
            <w:pPr>
              <w:pStyle w:val="ListParagraph"/>
              <w:numPr>
                <w:ilvl w:val="0"/>
                <w:numId w:val="3"/>
              </w:numPr>
            </w:pPr>
            <w:r w:rsidRPr="007138EF">
              <w:rPr>
                <w:u w:val="single"/>
              </w:rPr>
              <w:t>Tariffs</w:t>
            </w:r>
            <w:r>
              <w:t xml:space="preserve"> on imports</w:t>
            </w:r>
          </w:p>
        </w:tc>
        <w:tc>
          <w:tcPr>
            <w:tcW w:w="2377" w:type="dxa"/>
          </w:tcPr>
          <w:p w:rsidR="00404F81" w:rsidRDefault="00E17342">
            <w:r>
              <w:t xml:space="preserve"> Promote Fish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3"/>
              </w:numPr>
            </w:pPr>
            <w:r>
              <w:t>Marketing Campaigns</w:t>
            </w:r>
          </w:p>
          <w:p w:rsidR="00E17342" w:rsidRDefault="00E17342"/>
        </w:tc>
        <w:tc>
          <w:tcPr>
            <w:tcW w:w="2329" w:type="dxa"/>
          </w:tcPr>
          <w:p w:rsidR="00404F81" w:rsidRDefault="00E17342">
            <w:r>
              <w:t>Prevent Exploitation</w:t>
            </w:r>
          </w:p>
          <w:p w:rsidR="00E17342" w:rsidRDefault="00E17342"/>
          <w:p w:rsidR="00E17342" w:rsidRDefault="00E17342" w:rsidP="00DC10A0">
            <w:pPr>
              <w:pStyle w:val="ListParagraph"/>
              <w:numPr>
                <w:ilvl w:val="0"/>
                <w:numId w:val="3"/>
              </w:numPr>
            </w:pPr>
            <w:r>
              <w:t>Maximum of 48 hrs per week</w:t>
            </w:r>
          </w:p>
          <w:p w:rsidR="00E17342" w:rsidRDefault="00E17342" w:rsidP="00DC10A0">
            <w:pPr>
              <w:pStyle w:val="ListParagraph"/>
              <w:numPr>
                <w:ilvl w:val="0"/>
                <w:numId w:val="3"/>
              </w:numPr>
            </w:pPr>
            <w:r>
              <w:t>Four weeks paid holidays yearly</w:t>
            </w:r>
          </w:p>
        </w:tc>
        <w:tc>
          <w:tcPr>
            <w:tcW w:w="2099" w:type="dxa"/>
          </w:tcPr>
          <w:p w:rsidR="00404F81" w:rsidRDefault="00DC10A0">
            <w:r>
              <w:t>Mergers &amp; Takeovers</w:t>
            </w:r>
          </w:p>
          <w:p w:rsidR="00DC10A0" w:rsidRDefault="00251F47" w:rsidP="00251F47">
            <w:pPr>
              <w:pStyle w:val="ListParagraph"/>
              <w:numPr>
                <w:ilvl w:val="0"/>
                <w:numId w:val="11"/>
              </w:numPr>
            </w:pPr>
            <w:r>
              <w:t>Prevent damaging mergers &amp; takeovers th</w:t>
            </w:r>
            <w:r w:rsidR="00DC10A0">
              <w:t>at restrict competition</w:t>
            </w:r>
          </w:p>
          <w:p w:rsidR="00DC10A0" w:rsidRDefault="00DC10A0" w:rsidP="00DC10A0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Ryanair</w:t>
            </w:r>
            <w:proofErr w:type="spellEnd"/>
            <w:r>
              <w:t xml:space="preserve"> stopped buying </w:t>
            </w:r>
            <w:proofErr w:type="spellStart"/>
            <w:r>
              <w:t>Aer</w:t>
            </w:r>
            <w:proofErr w:type="spellEnd"/>
            <w:r>
              <w:t xml:space="preserve"> </w:t>
            </w:r>
            <w:proofErr w:type="spellStart"/>
            <w:r>
              <w:t>Lingus</w:t>
            </w:r>
            <w:proofErr w:type="spellEnd"/>
          </w:p>
        </w:tc>
      </w:tr>
      <w:tr w:rsidR="00404F81" w:rsidTr="00404F81">
        <w:tc>
          <w:tcPr>
            <w:tcW w:w="2437" w:type="dxa"/>
          </w:tcPr>
          <w:p w:rsidR="00404F81" w:rsidRDefault="00404F81">
            <w:r>
              <w:t>Emergencies</w:t>
            </w:r>
          </w:p>
          <w:p w:rsidR="007138EF" w:rsidRDefault="007138EF" w:rsidP="007138EF">
            <w:pPr>
              <w:pStyle w:val="ListParagraph"/>
              <w:numPr>
                <w:ilvl w:val="0"/>
                <w:numId w:val="3"/>
              </w:numPr>
            </w:pPr>
            <w:r>
              <w:t>Foot and mouth or natural disaster</w:t>
            </w:r>
          </w:p>
          <w:p w:rsidR="007138EF" w:rsidRDefault="007138EF" w:rsidP="007138EF">
            <w:pPr>
              <w:pStyle w:val="ListParagraph"/>
              <w:numPr>
                <w:ilvl w:val="0"/>
                <w:numId w:val="3"/>
              </w:numPr>
            </w:pPr>
            <w:r>
              <w:t>Provide compensation</w:t>
            </w:r>
          </w:p>
          <w:p w:rsidR="00404F81" w:rsidRDefault="00404F81"/>
        </w:tc>
        <w:tc>
          <w:tcPr>
            <w:tcW w:w="2377" w:type="dxa"/>
          </w:tcPr>
          <w:p w:rsidR="00404F81" w:rsidRDefault="00E17342">
            <w:r>
              <w:t>Prevent over-fishing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6"/>
              </w:numPr>
            </w:pPr>
            <w:r>
              <w:t>Net size –young fish escape</w:t>
            </w:r>
          </w:p>
          <w:p w:rsidR="00E17342" w:rsidRDefault="00E17342" w:rsidP="00E17342">
            <w:pPr>
              <w:pStyle w:val="ListParagraph"/>
              <w:numPr>
                <w:ilvl w:val="0"/>
                <w:numId w:val="6"/>
              </w:numPr>
            </w:pPr>
            <w:r>
              <w:t xml:space="preserve">Quotas – limit on </w:t>
            </w:r>
            <w:proofErr w:type="spellStart"/>
            <w:r>
              <w:t>qtys</w:t>
            </w:r>
            <w:proofErr w:type="spellEnd"/>
          </w:p>
          <w:p w:rsidR="00E17342" w:rsidRDefault="00E17342" w:rsidP="00E17342">
            <w:pPr>
              <w:pStyle w:val="ListParagraph"/>
              <w:numPr>
                <w:ilvl w:val="0"/>
                <w:numId w:val="6"/>
              </w:numPr>
            </w:pPr>
            <w:r>
              <w:t>Patrol – prevent illegal fishing</w:t>
            </w:r>
          </w:p>
        </w:tc>
        <w:tc>
          <w:tcPr>
            <w:tcW w:w="2329" w:type="dxa"/>
          </w:tcPr>
          <w:p w:rsidR="00404F81" w:rsidRDefault="00DC10A0">
            <w:r>
              <w:t>Consultation</w:t>
            </w:r>
          </w:p>
          <w:p w:rsidR="00DC10A0" w:rsidRDefault="00DC10A0"/>
          <w:p w:rsidR="00DC10A0" w:rsidRDefault="00DC10A0" w:rsidP="00DC10A0">
            <w:pPr>
              <w:pStyle w:val="ListParagraph"/>
              <w:numPr>
                <w:ilvl w:val="0"/>
                <w:numId w:val="8"/>
              </w:numPr>
            </w:pPr>
            <w:r>
              <w:t>Kept informed about the performance</w:t>
            </w:r>
          </w:p>
          <w:p w:rsidR="00DC10A0" w:rsidRDefault="00DC10A0" w:rsidP="00DC10A0">
            <w:pPr>
              <w:pStyle w:val="ListParagraph"/>
              <w:numPr>
                <w:ilvl w:val="0"/>
                <w:numId w:val="8"/>
              </w:numPr>
            </w:pPr>
            <w:r>
              <w:t>Informed of any major changes in work practices</w:t>
            </w:r>
          </w:p>
          <w:p w:rsidR="00DC10A0" w:rsidRDefault="00DC10A0"/>
        </w:tc>
        <w:tc>
          <w:tcPr>
            <w:tcW w:w="2099" w:type="dxa"/>
          </w:tcPr>
          <w:p w:rsidR="00404F81" w:rsidRDefault="00404F81"/>
        </w:tc>
      </w:tr>
    </w:tbl>
    <w:p w:rsidR="007D131C" w:rsidRDefault="007D131C"/>
    <w:sectPr w:rsidR="007D131C" w:rsidSect="007D1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014"/>
    <w:multiLevelType w:val="hybridMultilevel"/>
    <w:tmpl w:val="E06C5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EE9"/>
    <w:multiLevelType w:val="hybridMultilevel"/>
    <w:tmpl w:val="EE804D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1F9"/>
    <w:multiLevelType w:val="hybridMultilevel"/>
    <w:tmpl w:val="B33C9F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5942"/>
    <w:multiLevelType w:val="hybridMultilevel"/>
    <w:tmpl w:val="233AB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245D"/>
    <w:multiLevelType w:val="hybridMultilevel"/>
    <w:tmpl w:val="884A2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001DF"/>
    <w:multiLevelType w:val="hybridMultilevel"/>
    <w:tmpl w:val="2D02F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305D8"/>
    <w:multiLevelType w:val="hybridMultilevel"/>
    <w:tmpl w:val="F080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31122"/>
    <w:multiLevelType w:val="hybridMultilevel"/>
    <w:tmpl w:val="FBAA4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018F7"/>
    <w:multiLevelType w:val="hybridMultilevel"/>
    <w:tmpl w:val="EF58B7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12409"/>
    <w:multiLevelType w:val="hybridMultilevel"/>
    <w:tmpl w:val="58C29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82723"/>
    <w:multiLevelType w:val="hybridMultilevel"/>
    <w:tmpl w:val="2EF6EA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04F81"/>
    <w:rsid w:val="00251F47"/>
    <w:rsid w:val="00404F81"/>
    <w:rsid w:val="007138EF"/>
    <w:rsid w:val="007D131C"/>
    <w:rsid w:val="00DC10A0"/>
    <w:rsid w:val="00E1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3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DKelly</dc:creator>
  <cp:lastModifiedBy>DKelly</cp:lastModifiedBy>
  <cp:revision>1</cp:revision>
  <dcterms:created xsi:type="dcterms:W3CDTF">2016-04-13T08:20:00Z</dcterms:created>
  <dcterms:modified xsi:type="dcterms:W3CDTF">2016-04-13T09:03:00Z</dcterms:modified>
</cp:coreProperties>
</file>