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9B" w:rsidRDefault="002B7E9B" w:rsidP="001E13CB">
      <w:pPr>
        <w:jc w:val="center"/>
        <w:rPr>
          <w:b/>
          <w:bCs/>
          <w:sz w:val="44"/>
          <w:szCs w:val="44"/>
          <w:u w:val="single"/>
        </w:rPr>
      </w:pPr>
      <w:r w:rsidRPr="001E13CB">
        <w:rPr>
          <w:b/>
          <w:bCs/>
          <w:sz w:val="44"/>
          <w:szCs w:val="44"/>
          <w:u w:val="single"/>
        </w:rPr>
        <w:t>Finance</w:t>
      </w:r>
    </w:p>
    <w:p w:rsidR="00CE460A" w:rsidRDefault="00CE460A" w:rsidP="00CE460A">
      <w:pPr>
        <w:rPr>
          <w:b/>
          <w:bCs/>
          <w:sz w:val="28"/>
          <w:szCs w:val="28"/>
          <w:u w:val="single"/>
        </w:rPr>
      </w:pPr>
      <w:r>
        <w:rPr>
          <w:b/>
          <w:bCs/>
          <w:sz w:val="28"/>
          <w:szCs w:val="28"/>
          <w:u w:val="single"/>
        </w:rPr>
        <w:t>2014 – Question 5</w:t>
      </w:r>
    </w:p>
    <w:p w:rsidR="00CE460A" w:rsidRPr="00CE460A" w:rsidRDefault="00CE460A" w:rsidP="00CE460A">
      <w:pPr>
        <w:rPr>
          <w:b/>
          <w:bCs/>
          <w:sz w:val="28"/>
          <w:szCs w:val="28"/>
          <w:u w:val="single"/>
        </w:rPr>
      </w:pPr>
      <w:r>
        <w:rPr>
          <w:b/>
          <w:bCs/>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61.5pt">
            <v:imagedata r:id="rId6" o:title=""/>
          </v:shape>
        </w:pict>
      </w:r>
    </w:p>
    <w:p w:rsidR="002B7E9B" w:rsidRDefault="002B7E9B" w:rsidP="007735B1">
      <w:pPr>
        <w:rPr>
          <w:b/>
          <w:bCs/>
          <w:i/>
          <w:iCs/>
          <w:sz w:val="28"/>
          <w:szCs w:val="28"/>
          <w:u w:val="single"/>
        </w:rPr>
      </w:pPr>
      <w:r w:rsidRPr="001E13CB">
        <w:rPr>
          <w:b/>
          <w:bCs/>
          <w:i/>
          <w:iCs/>
          <w:sz w:val="28"/>
          <w:szCs w:val="28"/>
          <w:u w:val="single"/>
        </w:rPr>
        <w:t>2012, Question 5</w:t>
      </w:r>
    </w:p>
    <w:p w:rsidR="002B7E9B" w:rsidRPr="001E13CB" w:rsidRDefault="002B7E9B" w:rsidP="007735B1">
      <w:pPr>
        <w:rPr>
          <w:b/>
          <w:bCs/>
          <w:i/>
          <w:iCs/>
          <w:sz w:val="28"/>
          <w:szCs w:val="28"/>
          <w:u w:val="single"/>
        </w:rPr>
      </w:pPr>
      <w:r>
        <w:rPr>
          <w:b/>
          <w:bCs/>
          <w:i/>
          <w:iCs/>
          <w:sz w:val="28"/>
          <w:szCs w:val="28"/>
          <w:u w:val="single"/>
        </w:rPr>
        <w:t>xxxxxxxxxxxxxx</w:t>
      </w:r>
    </w:p>
    <w:p w:rsidR="002B7E9B" w:rsidRDefault="002B7E9B" w:rsidP="007735B1">
      <w:pPr>
        <w:rPr>
          <w:b/>
          <w:bCs/>
          <w:i/>
          <w:iCs/>
          <w:sz w:val="28"/>
          <w:szCs w:val="28"/>
          <w:u w:val="single"/>
        </w:rPr>
      </w:pPr>
      <w:r w:rsidRPr="001E13CB">
        <w:rPr>
          <w:b/>
          <w:bCs/>
          <w:i/>
          <w:iCs/>
          <w:sz w:val="28"/>
          <w:szCs w:val="28"/>
          <w:u w:val="single"/>
        </w:rPr>
        <w:t>2011, Question 5</w:t>
      </w:r>
    </w:p>
    <w:p w:rsidR="0088112E" w:rsidRPr="001E13CB" w:rsidRDefault="0088112E" w:rsidP="007735B1">
      <w:pPr>
        <w:rPr>
          <w:b/>
          <w:bCs/>
          <w:i/>
          <w:iCs/>
          <w:sz w:val="28"/>
          <w:szCs w:val="28"/>
          <w:u w:val="single"/>
        </w:rPr>
      </w:pPr>
      <w:r>
        <w:rPr>
          <w:b/>
          <w:bCs/>
          <w:i/>
          <w:iCs/>
          <w:sz w:val="28"/>
          <w:szCs w:val="28"/>
          <w:u w:val="single"/>
        </w:rPr>
        <w:t>xxxxxxxxxxxxxxx</w:t>
      </w:r>
    </w:p>
    <w:p w:rsidR="002B7E9B" w:rsidRDefault="002B7E9B" w:rsidP="007735B1">
      <w:pPr>
        <w:rPr>
          <w:b/>
          <w:bCs/>
          <w:i/>
          <w:iCs/>
          <w:sz w:val="28"/>
          <w:szCs w:val="28"/>
          <w:u w:val="single"/>
        </w:rPr>
      </w:pPr>
      <w:r w:rsidRPr="001E13CB">
        <w:rPr>
          <w:b/>
          <w:bCs/>
          <w:i/>
          <w:iCs/>
          <w:sz w:val="28"/>
          <w:szCs w:val="28"/>
          <w:u w:val="single"/>
        </w:rPr>
        <w:t>2010, Question 5</w:t>
      </w:r>
    </w:p>
    <w:p w:rsidR="002B7E9B" w:rsidRPr="001E13CB" w:rsidRDefault="002B7E9B" w:rsidP="007735B1">
      <w:pPr>
        <w:rPr>
          <w:b/>
          <w:bCs/>
          <w:i/>
          <w:iCs/>
          <w:sz w:val="28"/>
          <w:szCs w:val="28"/>
          <w:u w:val="single"/>
        </w:rPr>
      </w:pPr>
      <w:r>
        <w:rPr>
          <w:b/>
          <w:bCs/>
          <w:i/>
          <w:iCs/>
          <w:sz w:val="28"/>
          <w:szCs w:val="28"/>
          <w:u w:val="single"/>
        </w:rPr>
        <w:t>xxxxxxxxxxxxxx</w:t>
      </w:r>
    </w:p>
    <w:p w:rsidR="002B7E9B" w:rsidRDefault="002B7E9B" w:rsidP="007735B1">
      <w:pPr>
        <w:rPr>
          <w:b/>
          <w:bCs/>
          <w:i/>
          <w:iCs/>
          <w:sz w:val="28"/>
          <w:szCs w:val="28"/>
          <w:u w:val="single"/>
        </w:rPr>
      </w:pPr>
      <w:r w:rsidRPr="001E13CB">
        <w:rPr>
          <w:b/>
          <w:bCs/>
          <w:i/>
          <w:iCs/>
          <w:sz w:val="28"/>
          <w:szCs w:val="28"/>
          <w:u w:val="single"/>
        </w:rPr>
        <w:t>2009, Question 5</w:t>
      </w:r>
    </w:p>
    <w:p w:rsidR="000210F7" w:rsidRDefault="000210F7" w:rsidP="007735B1">
      <w:pPr>
        <w:rPr>
          <w:rFonts w:ascii="TimesNewRomanPSMT" w:hAnsi="TimesNewRomanPSMT" w:cs="TimesNewRomanPSMT"/>
          <w:sz w:val="24"/>
          <w:szCs w:val="24"/>
          <w:lang w:val="en-IE" w:eastAsia="en-GB"/>
        </w:rPr>
      </w:pPr>
      <w:r>
        <w:rPr>
          <w:rFonts w:ascii="TimesNewRomanPS-BoldMT" w:hAnsi="TimesNewRomanPS-BoldMT" w:cs="TimesNewRomanPS-BoldMT"/>
          <w:b/>
          <w:bCs/>
          <w:sz w:val="24"/>
          <w:szCs w:val="24"/>
          <w:lang w:val="en-IE" w:eastAsia="en-GB"/>
        </w:rPr>
        <w:t xml:space="preserve">(B) </w:t>
      </w:r>
      <w:r>
        <w:rPr>
          <w:rFonts w:ascii="TimesNewRomanPSMT" w:hAnsi="TimesNewRomanPSMT" w:cs="TimesNewRomanPSMT"/>
          <w:sz w:val="24"/>
          <w:szCs w:val="24"/>
          <w:lang w:val="en-IE" w:eastAsia="en-GB"/>
        </w:rPr>
        <w:t>Evaluate Debt and Equity Capital as sources of finance for business expansion. (20 marks)</w:t>
      </w:r>
    </w:p>
    <w:p w:rsidR="000210F7" w:rsidRDefault="000210F7" w:rsidP="007735B1">
      <w:pPr>
        <w:rPr>
          <w:rFonts w:ascii="TimesNewRomanPSMT" w:hAnsi="TimesNewRomanPSMT" w:cs="TimesNewRomanPSMT"/>
          <w:b/>
          <w:i/>
          <w:sz w:val="28"/>
          <w:szCs w:val="28"/>
          <w:u w:val="single"/>
          <w:lang w:val="en-IE" w:eastAsia="en-GB"/>
        </w:rPr>
      </w:pPr>
    </w:p>
    <w:p w:rsidR="000210F7" w:rsidRDefault="000210F7" w:rsidP="007735B1">
      <w:pPr>
        <w:rPr>
          <w:rFonts w:ascii="TimesNewRomanPSMT" w:hAnsi="TimesNewRomanPSMT" w:cs="TimesNewRomanPSMT"/>
          <w:b/>
          <w:i/>
          <w:sz w:val="28"/>
          <w:szCs w:val="28"/>
          <w:u w:val="single"/>
          <w:lang w:val="en-IE" w:eastAsia="en-GB"/>
        </w:rPr>
      </w:pPr>
    </w:p>
    <w:p w:rsidR="000210F7" w:rsidRDefault="000210F7" w:rsidP="007735B1">
      <w:pPr>
        <w:rPr>
          <w:rFonts w:ascii="TimesNewRomanPSMT" w:hAnsi="TimesNewRomanPSMT" w:cs="TimesNewRomanPSMT"/>
          <w:b/>
          <w:i/>
          <w:sz w:val="28"/>
          <w:szCs w:val="28"/>
          <w:u w:val="single"/>
          <w:lang w:val="en-IE" w:eastAsia="en-GB"/>
        </w:rPr>
      </w:pPr>
    </w:p>
    <w:p w:rsidR="000210F7" w:rsidRDefault="000210F7" w:rsidP="007735B1">
      <w:pPr>
        <w:rPr>
          <w:rFonts w:ascii="TimesNewRomanPSMT" w:hAnsi="TimesNewRomanPSMT" w:cs="TimesNewRomanPSMT"/>
          <w:b/>
          <w:i/>
          <w:sz w:val="28"/>
          <w:szCs w:val="28"/>
          <w:u w:val="single"/>
          <w:lang w:val="en-IE" w:eastAsia="en-GB"/>
        </w:rPr>
      </w:pPr>
    </w:p>
    <w:p w:rsidR="000210F7" w:rsidRDefault="000210F7" w:rsidP="007735B1">
      <w:pPr>
        <w:rPr>
          <w:rFonts w:ascii="TimesNewRomanPSMT" w:hAnsi="TimesNewRomanPSMT" w:cs="TimesNewRomanPSMT"/>
          <w:b/>
          <w:i/>
          <w:sz w:val="28"/>
          <w:szCs w:val="28"/>
          <w:u w:val="single"/>
          <w:lang w:val="en-IE" w:eastAsia="en-GB"/>
        </w:rPr>
      </w:pPr>
    </w:p>
    <w:p w:rsidR="000210F7" w:rsidRDefault="000210F7" w:rsidP="007735B1">
      <w:pPr>
        <w:rPr>
          <w:rFonts w:ascii="TimesNewRomanPSMT" w:hAnsi="TimesNewRomanPSMT" w:cs="TimesNewRomanPSMT"/>
          <w:b/>
          <w:i/>
          <w:sz w:val="28"/>
          <w:szCs w:val="28"/>
          <w:u w:val="single"/>
          <w:lang w:val="en-IE" w:eastAsia="en-GB"/>
        </w:rPr>
      </w:pPr>
    </w:p>
    <w:p w:rsidR="000210F7" w:rsidRDefault="000210F7" w:rsidP="007735B1">
      <w:pPr>
        <w:rPr>
          <w:rFonts w:ascii="TimesNewRomanPSMT" w:hAnsi="TimesNewRomanPSMT" w:cs="TimesNewRomanPSMT"/>
          <w:b/>
          <w:i/>
          <w:sz w:val="28"/>
          <w:szCs w:val="28"/>
          <w:u w:val="single"/>
          <w:lang w:val="en-IE" w:eastAsia="en-GB"/>
        </w:rPr>
      </w:pPr>
    </w:p>
    <w:p w:rsidR="000210F7" w:rsidRDefault="000210F7" w:rsidP="007735B1">
      <w:pPr>
        <w:rPr>
          <w:rFonts w:ascii="TimesNewRomanPSMT" w:hAnsi="TimesNewRomanPSMT" w:cs="TimesNewRomanPSMT"/>
          <w:b/>
          <w:i/>
          <w:sz w:val="28"/>
          <w:szCs w:val="28"/>
          <w:u w:val="single"/>
          <w:lang w:val="en-IE" w:eastAsia="en-GB"/>
        </w:rPr>
      </w:pPr>
    </w:p>
    <w:p w:rsidR="000210F7" w:rsidRDefault="000210F7" w:rsidP="007735B1">
      <w:pPr>
        <w:rPr>
          <w:rFonts w:ascii="TimesNewRomanPSMT" w:hAnsi="TimesNewRomanPSMT" w:cs="TimesNewRomanPSMT"/>
          <w:b/>
          <w:i/>
          <w:sz w:val="28"/>
          <w:szCs w:val="28"/>
          <w:u w:val="single"/>
          <w:lang w:val="en-IE" w:eastAsia="en-GB"/>
        </w:rPr>
      </w:pPr>
    </w:p>
    <w:p w:rsidR="000210F7" w:rsidRPr="000210F7" w:rsidRDefault="000210F7" w:rsidP="007735B1">
      <w:pPr>
        <w:rPr>
          <w:rFonts w:ascii="TimesNewRomanPSMT" w:hAnsi="TimesNewRomanPSMT" w:cs="TimesNewRomanPSMT"/>
          <w:b/>
          <w:i/>
          <w:sz w:val="28"/>
          <w:szCs w:val="28"/>
          <w:u w:val="single"/>
          <w:lang w:val="en-IE" w:eastAsia="en-GB"/>
        </w:rPr>
      </w:pPr>
      <w:r w:rsidRPr="000210F7">
        <w:rPr>
          <w:rFonts w:ascii="TimesNewRomanPSMT" w:hAnsi="TimesNewRomanPSMT" w:cs="TimesNewRomanPSMT"/>
          <w:b/>
          <w:i/>
          <w:sz w:val="28"/>
          <w:szCs w:val="28"/>
          <w:u w:val="single"/>
          <w:lang w:val="en-IE" w:eastAsia="en-GB"/>
        </w:rPr>
        <w:lastRenderedPageBreak/>
        <w:t>2009, Question 6</w:t>
      </w:r>
    </w:p>
    <w:p w:rsidR="000210F7" w:rsidRPr="000210F7" w:rsidRDefault="00CE460A" w:rsidP="007735B1">
      <w:pPr>
        <w:rPr>
          <w:b/>
          <w:bCs/>
          <w:i/>
          <w:iCs/>
          <w:sz w:val="28"/>
          <w:szCs w:val="28"/>
          <w:u w:val="single"/>
        </w:rPr>
      </w:pPr>
      <w:r w:rsidRPr="002F494F">
        <w:rPr>
          <w:b/>
          <w:bCs/>
          <w:i/>
          <w:iCs/>
          <w:sz w:val="28"/>
          <w:szCs w:val="28"/>
          <w:u w:val="single"/>
        </w:rPr>
        <w:pict>
          <v:shape id="_x0000_i1025" type="#_x0000_t75" style="width:468pt;height:372pt">
            <v:imagedata r:id="rId7" o:title=""/>
          </v:shape>
        </w:pict>
      </w:r>
    </w:p>
    <w:p w:rsidR="002B7E9B" w:rsidRPr="001E13CB" w:rsidRDefault="002B7E9B" w:rsidP="007735B1">
      <w:pPr>
        <w:rPr>
          <w:b/>
          <w:bCs/>
          <w:i/>
          <w:iCs/>
          <w:sz w:val="28"/>
          <w:szCs w:val="28"/>
          <w:u w:val="single"/>
        </w:rPr>
      </w:pPr>
      <w:r w:rsidRPr="001E13CB">
        <w:rPr>
          <w:b/>
          <w:bCs/>
          <w:i/>
          <w:iCs/>
          <w:sz w:val="28"/>
          <w:szCs w:val="28"/>
          <w:u w:val="single"/>
        </w:rPr>
        <w:t>2008, Question 5</w:t>
      </w:r>
    </w:p>
    <w:p w:rsidR="002B7E9B" w:rsidRDefault="002B7E9B" w:rsidP="00346A90">
      <w:pPr>
        <w:autoSpaceDE w:val="0"/>
        <w:autoSpaceDN w:val="0"/>
        <w:adjustRightInd w:val="0"/>
        <w:spacing w:after="0" w:line="240" w:lineRule="auto"/>
        <w:rPr>
          <w:rFonts w:ascii="TimesNewRomanPSMT" w:hAnsi="TimesNewRomanPSMT" w:cs="TimesNewRomanPSMT"/>
          <w:sz w:val="24"/>
          <w:szCs w:val="24"/>
          <w:lang w:val="en-GB" w:eastAsia="en-GB"/>
        </w:rPr>
      </w:pPr>
      <w:r>
        <w:rPr>
          <w:rFonts w:ascii="TimesNewRomanPS-BoldMT" w:hAnsi="TimesNewRomanPS-BoldMT" w:cs="TimesNewRomanPS-BoldMT"/>
          <w:b/>
          <w:bCs/>
          <w:sz w:val="24"/>
          <w:szCs w:val="24"/>
          <w:lang w:val="en-GB" w:eastAsia="en-GB"/>
        </w:rPr>
        <w:t xml:space="preserve">(A) </w:t>
      </w:r>
      <w:r>
        <w:rPr>
          <w:rFonts w:ascii="TimesNewRomanPSMT" w:hAnsi="TimesNewRomanPSMT" w:cs="TimesNewRomanPSMT"/>
          <w:sz w:val="24"/>
          <w:szCs w:val="24"/>
          <w:lang w:val="en-GB" w:eastAsia="en-GB"/>
        </w:rPr>
        <w:t>“Managing a business is similar to managing a household in the areas of finance and</w:t>
      </w:r>
    </w:p>
    <w:p w:rsidR="002B7E9B" w:rsidRDefault="002B7E9B" w:rsidP="00346A90">
      <w:pPr>
        <w:autoSpaceDE w:val="0"/>
        <w:autoSpaceDN w:val="0"/>
        <w:adjustRightInd w:val="0"/>
        <w:spacing w:after="0" w:line="240" w:lineRule="auto"/>
        <w:rPr>
          <w:rFonts w:ascii="TimesNewRomanPSMT" w:hAnsi="TimesNewRomanPSMT" w:cs="TimesNewRomanPSMT"/>
          <w:sz w:val="24"/>
          <w:szCs w:val="24"/>
          <w:lang w:val="en-GB" w:eastAsia="en-GB"/>
        </w:rPr>
      </w:pPr>
      <w:r>
        <w:rPr>
          <w:rFonts w:ascii="TimesNewRomanPSMT" w:hAnsi="TimesNewRomanPSMT" w:cs="TimesNewRomanPSMT"/>
          <w:sz w:val="24"/>
          <w:szCs w:val="24"/>
          <w:lang w:val="en-GB" w:eastAsia="en-GB"/>
        </w:rPr>
        <w:t>taxation.”</w:t>
      </w:r>
    </w:p>
    <w:p w:rsidR="002B7E9B" w:rsidRDefault="002B7E9B" w:rsidP="00346A90">
      <w:pPr>
        <w:rPr>
          <w:rFonts w:ascii="TimesNewRomanPSMT" w:hAnsi="TimesNewRomanPSMT" w:cs="TimesNewRomanPSMT"/>
          <w:sz w:val="24"/>
          <w:szCs w:val="24"/>
          <w:lang w:val="en-GB" w:eastAsia="en-GB"/>
        </w:rPr>
      </w:pPr>
    </w:p>
    <w:p w:rsidR="002B7E9B" w:rsidRDefault="002B7E9B" w:rsidP="00346A90">
      <w:r>
        <w:rPr>
          <w:rFonts w:ascii="TimesNewRomanPSMT" w:hAnsi="TimesNewRomanPSMT" w:cs="TimesNewRomanPSMT"/>
          <w:sz w:val="24"/>
          <w:szCs w:val="24"/>
          <w:lang w:val="en-GB" w:eastAsia="en-GB"/>
        </w:rPr>
        <w:t>Discuss this statement, using examples to support your answer. (20 marks)</w:t>
      </w:r>
    </w:p>
    <w:p w:rsidR="006C624D" w:rsidRDefault="006C624D" w:rsidP="007735B1">
      <w:pPr>
        <w:rPr>
          <w:b/>
          <w:bCs/>
          <w:i/>
          <w:iCs/>
          <w:sz w:val="28"/>
          <w:szCs w:val="28"/>
          <w:u w:val="single"/>
        </w:rPr>
      </w:pPr>
    </w:p>
    <w:p w:rsidR="006C624D" w:rsidRDefault="006C624D" w:rsidP="007735B1">
      <w:pPr>
        <w:rPr>
          <w:b/>
          <w:bCs/>
          <w:i/>
          <w:iCs/>
          <w:sz w:val="28"/>
          <w:szCs w:val="28"/>
          <w:u w:val="single"/>
        </w:rPr>
      </w:pPr>
    </w:p>
    <w:p w:rsidR="006C624D" w:rsidRDefault="006C624D" w:rsidP="007735B1">
      <w:pPr>
        <w:rPr>
          <w:b/>
          <w:bCs/>
          <w:i/>
          <w:iCs/>
          <w:sz w:val="28"/>
          <w:szCs w:val="28"/>
          <w:u w:val="single"/>
        </w:rPr>
      </w:pPr>
    </w:p>
    <w:p w:rsidR="006C624D" w:rsidRDefault="006C624D" w:rsidP="007735B1">
      <w:pPr>
        <w:rPr>
          <w:b/>
          <w:bCs/>
          <w:i/>
          <w:iCs/>
          <w:sz w:val="28"/>
          <w:szCs w:val="28"/>
          <w:u w:val="single"/>
        </w:rPr>
      </w:pPr>
    </w:p>
    <w:p w:rsidR="002B7E9B" w:rsidRDefault="002B7E9B" w:rsidP="007735B1">
      <w:pPr>
        <w:rPr>
          <w:b/>
          <w:bCs/>
          <w:i/>
          <w:iCs/>
          <w:sz w:val="28"/>
          <w:szCs w:val="28"/>
          <w:u w:val="single"/>
        </w:rPr>
      </w:pPr>
      <w:r w:rsidRPr="001E13CB">
        <w:rPr>
          <w:b/>
          <w:bCs/>
          <w:i/>
          <w:iCs/>
          <w:sz w:val="28"/>
          <w:szCs w:val="28"/>
          <w:u w:val="single"/>
        </w:rPr>
        <w:t>2007, Question 5</w:t>
      </w:r>
    </w:p>
    <w:p w:rsidR="006C624D" w:rsidRPr="001E13CB" w:rsidRDefault="00CE460A" w:rsidP="007735B1">
      <w:pPr>
        <w:rPr>
          <w:b/>
          <w:bCs/>
          <w:i/>
          <w:iCs/>
          <w:sz w:val="28"/>
          <w:szCs w:val="28"/>
          <w:u w:val="single"/>
        </w:rPr>
      </w:pPr>
      <w:r w:rsidRPr="002F494F">
        <w:rPr>
          <w:b/>
          <w:bCs/>
          <w:i/>
          <w:iCs/>
          <w:sz w:val="28"/>
          <w:szCs w:val="28"/>
          <w:u w:val="single"/>
        </w:rPr>
        <w:pict>
          <v:shape id="_x0000_i1026" type="#_x0000_t75" style="width:468pt;height:225pt">
            <v:imagedata r:id="rId8" o:title=""/>
          </v:shape>
        </w:pict>
      </w:r>
    </w:p>
    <w:p w:rsidR="002B7E9B" w:rsidRPr="001E13CB" w:rsidRDefault="002B7E9B" w:rsidP="007735B1">
      <w:pPr>
        <w:rPr>
          <w:b/>
          <w:bCs/>
          <w:i/>
          <w:iCs/>
          <w:sz w:val="28"/>
          <w:szCs w:val="28"/>
          <w:u w:val="single"/>
        </w:rPr>
      </w:pPr>
      <w:r w:rsidRPr="001E13CB">
        <w:rPr>
          <w:b/>
          <w:bCs/>
          <w:i/>
          <w:iCs/>
          <w:sz w:val="28"/>
          <w:szCs w:val="28"/>
          <w:u w:val="single"/>
        </w:rPr>
        <w:t>2005, Question 5</w:t>
      </w:r>
    </w:p>
    <w:p w:rsidR="002B7E9B" w:rsidRDefault="002B7E9B" w:rsidP="00F26F94">
      <w:pPr>
        <w:autoSpaceDE w:val="0"/>
        <w:autoSpaceDN w:val="0"/>
        <w:adjustRightInd w:val="0"/>
        <w:spacing w:after="0" w:line="240" w:lineRule="auto"/>
        <w:rPr>
          <w:rFonts w:ascii="TimesNewRoman" w:hAnsi="TimesNewRoman" w:cs="TimesNewRoman"/>
          <w:sz w:val="24"/>
          <w:szCs w:val="24"/>
          <w:lang w:val="en-GB" w:eastAsia="en-GB"/>
        </w:rPr>
      </w:pPr>
      <w:r>
        <w:rPr>
          <w:rFonts w:ascii="TimesNewRoman" w:hAnsi="TimesNewRoman" w:cs="TimesNewRoman"/>
          <w:sz w:val="24"/>
          <w:szCs w:val="24"/>
          <w:lang w:val="en-GB" w:eastAsia="en-GB"/>
        </w:rPr>
        <w:t>Discuss, using examples, the factors a manager should consider when selecting sources of</w:t>
      </w:r>
    </w:p>
    <w:p w:rsidR="002B7E9B" w:rsidRDefault="002B7E9B" w:rsidP="00F26F94">
      <w:r>
        <w:rPr>
          <w:rFonts w:ascii="TimesNewRoman" w:hAnsi="TimesNewRoman" w:cs="TimesNewRoman"/>
          <w:sz w:val="24"/>
          <w:szCs w:val="24"/>
          <w:lang w:val="en-GB" w:eastAsia="en-GB"/>
        </w:rPr>
        <w:t>finance for expansion. (20 marks)</w:t>
      </w:r>
    </w:p>
    <w:p w:rsidR="002B7E9B" w:rsidRDefault="002B7E9B" w:rsidP="007735B1">
      <w:pPr>
        <w:rPr>
          <w:b/>
          <w:bCs/>
          <w:sz w:val="28"/>
          <w:szCs w:val="28"/>
          <w:u w:val="single"/>
        </w:rPr>
      </w:pPr>
      <w:r w:rsidRPr="001E13CB">
        <w:rPr>
          <w:b/>
          <w:bCs/>
          <w:sz w:val="28"/>
          <w:szCs w:val="28"/>
          <w:u w:val="single"/>
        </w:rPr>
        <w:t>2004, Question 5</w:t>
      </w:r>
    </w:p>
    <w:p w:rsidR="002B7E9B" w:rsidRPr="001E13CB" w:rsidRDefault="002B7E9B" w:rsidP="007735B1">
      <w:pPr>
        <w:rPr>
          <w:b/>
          <w:bCs/>
          <w:sz w:val="28"/>
          <w:szCs w:val="28"/>
          <w:u w:val="single"/>
        </w:rPr>
      </w:pPr>
      <w:r>
        <w:rPr>
          <w:b/>
          <w:bCs/>
          <w:sz w:val="28"/>
          <w:szCs w:val="28"/>
          <w:u w:val="single"/>
        </w:rPr>
        <w:t>xxxxxxxxxxxxxxx</w:t>
      </w:r>
    </w:p>
    <w:p w:rsidR="002B7E9B" w:rsidRDefault="002B7E9B" w:rsidP="007735B1">
      <w:pPr>
        <w:rPr>
          <w:b/>
          <w:bCs/>
          <w:sz w:val="28"/>
          <w:szCs w:val="28"/>
          <w:u w:val="single"/>
        </w:rPr>
      </w:pPr>
      <w:r w:rsidRPr="001E13CB">
        <w:rPr>
          <w:b/>
          <w:bCs/>
          <w:sz w:val="28"/>
          <w:szCs w:val="28"/>
          <w:u w:val="single"/>
        </w:rPr>
        <w:t>2003, Question 5</w:t>
      </w:r>
    </w:p>
    <w:p w:rsidR="002B7E9B" w:rsidRPr="001E13CB" w:rsidRDefault="002B7E9B" w:rsidP="007735B1">
      <w:pPr>
        <w:rPr>
          <w:b/>
          <w:bCs/>
          <w:sz w:val="28"/>
          <w:szCs w:val="28"/>
          <w:u w:val="single"/>
        </w:rPr>
      </w:pPr>
      <w:r>
        <w:rPr>
          <w:b/>
          <w:bCs/>
          <w:sz w:val="28"/>
          <w:szCs w:val="28"/>
          <w:u w:val="single"/>
        </w:rPr>
        <w:t>xxxxxxxxxxxxxxx</w:t>
      </w:r>
    </w:p>
    <w:p w:rsidR="002B7E9B" w:rsidRPr="001E13CB" w:rsidRDefault="002B7E9B" w:rsidP="007735B1">
      <w:pPr>
        <w:rPr>
          <w:b/>
          <w:bCs/>
          <w:sz w:val="28"/>
          <w:szCs w:val="28"/>
          <w:u w:val="single"/>
        </w:rPr>
      </w:pPr>
      <w:r w:rsidRPr="001E13CB">
        <w:rPr>
          <w:b/>
          <w:bCs/>
          <w:sz w:val="28"/>
          <w:szCs w:val="28"/>
          <w:u w:val="single"/>
        </w:rPr>
        <w:t>2002, Question 5</w:t>
      </w:r>
    </w:p>
    <w:p w:rsidR="002B7E9B" w:rsidRDefault="00CE460A" w:rsidP="007735B1">
      <w:r>
        <w:pict>
          <v:shape id="_x0000_i1027" type="#_x0000_t75" style="width:457.5pt;height:39pt">
            <v:imagedata r:id="rId9" o:title=""/>
          </v:shape>
        </w:pict>
      </w:r>
    </w:p>
    <w:p w:rsidR="002B7E9B" w:rsidRDefault="00CE460A" w:rsidP="007735B1">
      <w:r>
        <w:lastRenderedPageBreak/>
        <w:pict>
          <v:shape id="_x0000_i1028" type="#_x0000_t75" style="width:462pt;height:198pt">
            <v:imagedata r:id="rId10" o:title=""/>
          </v:shape>
        </w:pict>
      </w:r>
    </w:p>
    <w:p w:rsidR="002B7E9B" w:rsidRPr="001E13CB" w:rsidRDefault="002B7E9B" w:rsidP="007735B1">
      <w:pPr>
        <w:rPr>
          <w:b/>
          <w:bCs/>
          <w:i/>
          <w:iCs/>
          <w:sz w:val="28"/>
          <w:szCs w:val="28"/>
          <w:u w:val="single"/>
        </w:rPr>
      </w:pPr>
      <w:r w:rsidRPr="001E13CB">
        <w:rPr>
          <w:b/>
          <w:bCs/>
          <w:i/>
          <w:iCs/>
          <w:sz w:val="28"/>
          <w:szCs w:val="28"/>
          <w:u w:val="single"/>
        </w:rPr>
        <w:t>2001, Question 5</w:t>
      </w:r>
    </w:p>
    <w:p w:rsidR="002B7E9B" w:rsidRDefault="002B7E9B" w:rsidP="007D7DC9">
      <w:r>
        <w:t>'Capdata' is a small software writing business located in the south of Ireland and employing four employees. It has the opportunity to grow but has little experience of the day to day reality of running a business. It needs premises, equipment and employees not only with computer technology skills but also with businessmanagement and sales skills.</w:t>
      </w:r>
    </w:p>
    <w:p w:rsidR="002B7E9B" w:rsidRDefault="002B7E9B" w:rsidP="00F26F94">
      <w:r>
        <w:t>(A) In choosing either a short, medium or long term source of finance 'Capdata' has been advised that it should always match the source of finance with the purpose for which the finance is to be used.</w:t>
      </w:r>
    </w:p>
    <w:p w:rsidR="002B7E9B" w:rsidRPr="00F26F94" w:rsidRDefault="002B7E9B" w:rsidP="00F26F94">
      <w:r>
        <w:t>© Explain, using examples from each type of finance source why this is so. (20 marks)</w:t>
      </w:r>
    </w:p>
    <w:p w:rsidR="002B7E9B" w:rsidRDefault="002B7E9B"/>
    <w:sectPr w:rsidR="002B7E9B" w:rsidSect="00C26246">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E9B" w:rsidRDefault="002B7E9B">
      <w:r>
        <w:separator/>
      </w:r>
    </w:p>
  </w:endnote>
  <w:endnote w:type="continuationSeparator" w:id="0">
    <w:p w:rsidR="002B7E9B" w:rsidRDefault="002B7E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9B" w:rsidRDefault="002F494F" w:rsidP="00691E8E">
    <w:pPr>
      <w:pStyle w:val="Footer"/>
      <w:framePr w:wrap="auto" w:vAnchor="text" w:hAnchor="margin" w:xAlign="right" w:y="1"/>
      <w:rPr>
        <w:rStyle w:val="PageNumber"/>
      </w:rPr>
    </w:pPr>
    <w:r>
      <w:rPr>
        <w:rStyle w:val="PageNumber"/>
      </w:rPr>
      <w:fldChar w:fldCharType="begin"/>
    </w:r>
    <w:r w:rsidR="002B7E9B">
      <w:rPr>
        <w:rStyle w:val="PageNumber"/>
      </w:rPr>
      <w:instrText xml:space="preserve">PAGE  </w:instrText>
    </w:r>
    <w:r>
      <w:rPr>
        <w:rStyle w:val="PageNumber"/>
      </w:rPr>
      <w:fldChar w:fldCharType="separate"/>
    </w:r>
    <w:r w:rsidR="00CE460A">
      <w:rPr>
        <w:rStyle w:val="PageNumber"/>
        <w:noProof/>
      </w:rPr>
      <w:t>3</w:t>
    </w:r>
    <w:r>
      <w:rPr>
        <w:rStyle w:val="PageNumber"/>
      </w:rPr>
      <w:fldChar w:fldCharType="end"/>
    </w:r>
  </w:p>
  <w:p w:rsidR="002B7E9B" w:rsidRDefault="002B7E9B" w:rsidP="001E13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E9B" w:rsidRDefault="002B7E9B">
      <w:r>
        <w:separator/>
      </w:r>
    </w:p>
  </w:footnote>
  <w:footnote w:type="continuationSeparator" w:id="0">
    <w:p w:rsidR="002B7E9B" w:rsidRDefault="002B7E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4A9"/>
    <w:rsid w:val="000210F7"/>
    <w:rsid w:val="000509C4"/>
    <w:rsid w:val="000645CF"/>
    <w:rsid w:val="000B6ACD"/>
    <w:rsid w:val="000D356C"/>
    <w:rsid w:val="00186640"/>
    <w:rsid w:val="001E13CB"/>
    <w:rsid w:val="002935ED"/>
    <w:rsid w:val="002B7E9B"/>
    <w:rsid w:val="002C3D19"/>
    <w:rsid w:val="002F494F"/>
    <w:rsid w:val="00346A90"/>
    <w:rsid w:val="003E3D30"/>
    <w:rsid w:val="003F6806"/>
    <w:rsid w:val="004F74A9"/>
    <w:rsid w:val="00691E8E"/>
    <w:rsid w:val="006C624D"/>
    <w:rsid w:val="007735B1"/>
    <w:rsid w:val="007D7DC9"/>
    <w:rsid w:val="0088112E"/>
    <w:rsid w:val="008C187A"/>
    <w:rsid w:val="00B110D1"/>
    <w:rsid w:val="00C26246"/>
    <w:rsid w:val="00CE460A"/>
    <w:rsid w:val="00F26F94"/>
    <w:rsid w:val="00FD34D4"/>
    <w:rsid w:val="00FD6D2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246"/>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3CB"/>
    <w:pPr>
      <w:tabs>
        <w:tab w:val="center" w:pos="4153"/>
        <w:tab w:val="right" w:pos="8306"/>
      </w:tabs>
    </w:pPr>
  </w:style>
  <w:style w:type="character" w:customStyle="1" w:styleId="FooterChar">
    <w:name w:val="Footer Char"/>
    <w:basedOn w:val="DefaultParagraphFont"/>
    <w:link w:val="Footer"/>
    <w:uiPriority w:val="99"/>
    <w:semiHidden/>
    <w:rsid w:val="006A013A"/>
    <w:rPr>
      <w:rFonts w:cs="Calibri"/>
      <w:lang w:val="en-US" w:eastAsia="en-US"/>
    </w:rPr>
  </w:style>
  <w:style w:type="character" w:styleId="PageNumber">
    <w:name w:val="page number"/>
    <w:basedOn w:val="DefaultParagraphFont"/>
    <w:uiPriority w:val="99"/>
    <w:rsid w:val="001E13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215</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Finance</vt:lpstr>
    </vt:vector>
  </TitlesOfParts>
  <Company>Grizli777</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dc:title>
  <dc:subject/>
  <dc:creator>DKL</dc:creator>
  <cp:keywords/>
  <dc:description/>
  <cp:lastModifiedBy>dkl</cp:lastModifiedBy>
  <cp:revision>6</cp:revision>
  <cp:lastPrinted>2012-11-02T13:05:00Z</cp:lastPrinted>
  <dcterms:created xsi:type="dcterms:W3CDTF">2012-10-30T15:32:00Z</dcterms:created>
  <dcterms:modified xsi:type="dcterms:W3CDTF">2014-08-13T11:52:00Z</dcterms:modified>
</cp:coreProperties>
</file>