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F5" w:rsidRPr="0073795A" w:rsidRDefault="0073795A" w:rsidP="0073795A">
      <w:pPr>
        <w:jc w:val="center"/>
        <w:rPr>
          <w:b/>
          <w:sz w:val="28"/>
          <w:szCs w:val="28"/>
          <w:u w:val="single"/>
        </w:rPr>
      </w:pPr>
      <w:r w:rsidRPr="0073795A">
        <w:rPr>
          <w:b/>
          <w:sz w:val="28"/>
          <w:szCs w:val="28"/>
          <w:u w:val="single"/>
        </w:rPr>
        <w:t>Human Resource Management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Manpower planning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Recruit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Redundant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Overstaffed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Understaffed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Job description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Person Specification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Internal Recruitment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External Recruitment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CV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Interview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Selection test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 xml:space="preserve">Training 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Development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On-the- job training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Off-the-job training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Performance appraisal</w:t>
      </w:r>
    </w:p>
    <w:p w:rsidR="0073795A" w:rsidRDefault="002155B9" w:rsidP="002155B9">
      <w:pPr>
        <w:pStyle w:val="ListParagraph"/>
        <w:numPr>
          <w:ilvl w:val="0"/>
          <w:numId w:val="1"/>
        </w:numPr>
      </w:pPr>
      <w:r>
        <w:t>Basic wage</w:t>
      </w:r>
    </w:p>
    <w:p w:rsidR="002155B9" w:rsidRDefault="002155B9" w:rsidP="002155B9">
      <w:pPr>
        <w:pStyle w:val="ListParagraph"/>
        <w:numPr>
          <w:ilvl w:val="0"/>
          <w:numId w:val="1"/>
        </w:numPr>
      </w:pPr>
      <w:r>
        <w:t>Piece rate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Commission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 xml:space="preserve">Bonus </w:t>
      </w:r>
    </w:p>
    <w:p w:rsidR="0073795A" w:rsidRDefault="002155B9" w:rsidP="0073795A">
      <w:pPr>
        <w:pStyle w:val="ListParagraph"/>
        <w:numPr>
          <w:ilvl w:val="0"/>
          <w:numId w:val="1"/>
        </w:numPr>
      </w:pPr>
      <w:r>
        <w:t>Benefit in kind</w:t>
      </w:r>
    </w:p>
    <w:p w:rsidR="002155B9" w:rsidRDefault="002155B9" w:rsidP="0073795A">
      <w:pPr>
        <w:pStyle w:val="ListParagraph"/>
        <w:numPr>
          <w:ilvl w:val="0"/>
          <w:numId w:val="1"/>
        </w:numPr>
      </w:pPr>
      <w:r>
        <w:t>Share ownership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Profit Sharing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Financial reward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Non financial reward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Grievance Procedure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 xml:space="preserve">Job enrichment </w:t>
      </w:r>
    </w:p>
    <w:p w:rsidR="0073795A" w:rsidRDefault="0073795A" w:rsidP="0073795A">
      <w:pPr>
        <w:pStyle w:val="ListParagraph"/>
        <w:numPr>
          <w:ilvl w:val="0"/>
          <w:numId w:val="1"/>
        </w:numPr>
      </w:pPr>
      <w:r>
        <w:t>Job enlargement</w:t>
      </w:r>
    </w:p>
    <w:p w:rsidR="002155B9" w:rsidRDefault="002155B9" w:rsidP="0073795A">
      <w:pPr>
        <w:pStyle w:val="ListParagraph"/>
        <w:numPr>
          <w:ilvl w:val="0"/>
          <w:numId w:val="1"/>
        </w:numPr>
      </w:pPr>
      <w:r>
        <w:t>Industrial relations</w:t>
      </w:r>
    </w:p>
    <w:p w:rsidR="002155B9" w:rsidRDefault="002155B9" w:rsidP="0073795A">
      <w:pPr>
        <w:pStyle w:val="ListParagraph"/>
        <w:numPr>
          <w:ilvl w:val="0"/>
          <w:numId w:val="1"/>
        </w:numPr>
      </w:pPr>
      <w:r>
        <w:t>Grievance procedure</w:t>
      </w:r>
    </w:p>
    <w:p w:rsidR="002155B9" w:rsidRDefault="002155B9" w:rsidP="0073795A">
      <w:pPr>
        <w:pStyle w:val="ListParagraph"/>
        <w:numPr>
          <w:ilvl w:val="0"/>
          <w:numId w:val="1"/>
        </w:numPr>
      </w:pPr>
      <w:proofErr w:type="spellStart"/>
      <w:r>
        <w:t>Intrapreneurs</w:t>
      </w:r>
      <w:proofErr w:type="spellEnd"/>
    </w:p>
    <w:p w:rsidR="002155B9" w:rsidRDefault="002155B9" w:rsidP="0073795A">
      <w:pPr>
        <w:pStyle w:val="ListParagraph"/>
        <w:numPr>
          <w:ilvl w:val="0"/>
          <w:numId w:val="1"/>
        </w:numPr>
      </w:pPr>
      <w:r>
        <w:t>Employee turnover</w:t>
      </w:r>
    </w:p>
    <w:p w:rsidR="002155B9" w:rsidRDefault="002155B9" w:rsidP="0073795A">
      <w:pPr>
        <w:pStyle w:val="ListParagraph"/>
        <w:numPr>
          <w:ilvl w:val="0"/>
          <w:numId w:val="1"/>
        </w:numPr>
      </w:pPr>
      <w:r>
        <w:t>Delegation</w:t>
      </w:r>
    </w:p>
    <w:p w:rsidR="002155B9" w:rsidRDefault="002155B9" w:rsidP="0073795A">
      <w:pPr>
        <w:pStyle w:val="ListParagraph"/>
        <w:numPr>
          <w:ilvl w:val="0"/>
          <w:numId w:val="1"/>
        </w:numPr>
      </w:pPr>
      <w:r>
        <w:t>Absenteeism</w:t>
      </w:r>
    </w:p>
    <w:p w:rsidR="002155B9" w:rsidRDefault="002155B9" w:rsidP="0073795A">
      <w:pPr>
        <w:pStyle w:val="ListParagraph"/>
        <w:numPr>
          <w:ilvl w:val="0"/>
          <w:numId w:val="1"/>
        </w:numPr>
      </w:pPr>
      <w:r>
        <w:t>Employee turnover</w:t>
      </w:r>
    </w:p>
    <w:sectPr w:rsidR="002155B9" w:rsidSect="00F6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4242"/>
    <w:multiLevelType w:val="hybridMultilevel"/>
    <w:tmpl w:val="452030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95A"/>
    <w:rsid w:val="002155B9"/>
    <w:rsid w:val="005E47AC"/>
    <w:rsid w:val="0073795A"/>
    <w:rsid w:val="00F6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2015-09-01T07:32:00Z</dcterms:created>
  <dcterms:modified xsi:type="dcterms:W3CDTF">2015-09-09T07:23:00Z</dcterms:modified>
</cp:coreProperties>
</file>