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1" w:rsidRDefault="00487127" w:rsidP="00E576E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Property</w:t>
      </w:r>
      <w:r w:rsidR="00E576E0" w:rsidRPr="00E576E0">
        <w:rPr>
          <w:sz w:val="40"/>
          <w:szCs w:val="40"/>
          <w:u w:val="single"/>
        </w:rPr>
        <w:t xml:space="preserve"> Economics Assig</w:t>
      </w:r>
      <w:r w:rsidR="00E576E0">
        <w:rPr>
          <w:sz w:val="40"/>
          <w:szCs w:val="40"/>
          <w:u w:val="single"/>
        </w:rPr>
        <w:t>n</w:t>
      </w:r>
      <w:r w:rsidR="00E576E0" w:rsidRPr="00E576E0">
        <w:rPr>
          <w:sz w:val="40"/>
          <w:szCs w:val="40"/>
          <w:u w:val="single"/>
        </w:rPr>
        <w:t>ment</w:t>
      </w:r>
    </w:p>
    <w:p w:rsidR="009C03AC" w:rsidRPr="00E576E0" w:rsidRDefault="00487127" w:rsidP="00E576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A37D0C" w:rsidRPr="00E576E0">
        <w:rPr>
          <w:sz w:val="32"/>
          <w:szCs w:val="32"/>
        </w:rPr>
        <w:t xml:space="preserve"> Pages, 12 font Times New Roman, 1.5 spacing</w:t>
      </w:r>
    </w:p>
    <w:p w:rsidR="009C03AC" w:rsidRDefault="00A37D0C" w:rsidP="00487127">
      <w:pPr>
        <w:numPr>
          <w:ilvl w:val="0"/>
          <w:numId w:val="1"/>
        </w:numPr>
        <w:rPr>
          <w:sz w:val="32"/>
          <w:szCs w:val="32"/>
        </w:rPr>
      </w:pPr>
      <w:r w:rsidRPr="00E576E0">
        <w:rPr>
          <w:sz w:val="32"/>
          <w:szCs w:val="32"/>
        </w:rPr>
        <w:t xml:space="preserve">You are </w:t>
      </w:r>
      <w:r w:rsidR="00487127">
        <w:rPr>
          <w:sz w:val="32"/>
          <w:szCs w:val="32"/>
        </w:rPr>
        <w:t xml:space="preserve">looking to buy a house. Choose one in your area on </w:t>
      </w:r>
      <w:hyperlink r:id="rId6" w:history="1">
        <w:r w:rsidR="00487127" w:rsidRPr="00D214D9">
          <w:rPr>
            <w:rStyle w:val="Hyperlink"/>
            <w:sz w:val="32"/>
            <w:szCs w:val="32"/>
          </w:rPr>
          <w:t>www.myhome.ie</w:t>
        </w:r>
      </w:hyperlink>
      <w:r w:rsidR="00487127">
        <w:rPr>
          <w:sz w:val="32"/>
          <w:szCs w:val="32"/>
        </w:rPr>
        <w:t xml:space="preserve"> or www.daft.ie </w:t>
      </w:r>
      <w:proofErr w:type="gramStart"/>
      <w:r w:rsidR="00487127">
        <w:rPr>
          <w:sz w:val="32"/>
          <w:szCs w:val="32"/>
        </w:rPr>
        <w:t>You</w:t>
      </w:r>
      <w:proofErr w:type="gramEnd"/>
      <w:r w:rsidR="00487127">
        <w:rPr>
          <w:sz w:val="32"/>
          <w:szCs w:val="32"/>
        </w:rPr>
        <w:t xml:space="preserve"> are a single first time buyer and you are purchasing a home that is NOT a new build.</w:t>
      </w:r>
    </w:p>
    <w:p w:rsidR="00487127" w:rsidRDefault="00487127" w:rsidP="0048712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must work out </w:t>
      </w:r>
      <w:r w:rsidRPr="00487127">
        <w:rPr>
          <w:b/>
          <w:sz w:val="32"/>
          <w:szCs w:val="32"/>
        </w:rPr>
        <w:t>the total cost of buying the house</w:t>
      </w:r>
      <w:r>
        <w:rPr>
          <w:b/>
          <w:sz w:val="32"/>
          <w:szCs w:val="32"/>
        </w:rPr>
        <w:t xml:space="preserve"> you have chosen</w:t>
      </w:r>
    </w:p>
    <w:p w:rsidR="00487127" w:rsidRDefault="00487127" w:rsidP="0048712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Costs you must establish:</w:t>
      </w:r>
    </w:p>
    <w:p w:rsidR="00487127" w:rsidRDefault="00487127" w:rsidP="00487127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487127" w:rsidRDefault="00487127" w:rsidP="0048712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Legal conveyancing</w:t>
      </w:r>
      <w:r w:rsidR="00616E1E">
        <w:rPr>
          <w:sz w:val="32"/>
          <w:szCs w:val="32"/>
        </w:rPr>
        <w:t xml:space="preserve"> including all registration fees</w:t>
      </w:r>
    </w:p>
    <w:p w:rsidR="00487127" w:rsidRDefault="00487127" w:rsidP="0048712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Property survey</w:t>
      </w:r>
      <w:r w:rsidR="00616E1E">
        <w:rPr>
          <w:sz w:val="32"/>
          <w:szCs w:val="32"/>
        </w:rPr>
        <w:t xml:space="preserve"> (to check the building is sound)</w:t>
      </w:r>
    </w:p>
    <w:p w:rsidR="00487127" w:rsidRDefault="00487127" w:rsidP="0048712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Stamp duty</w:t>
      </w:r>
    </w:p>
    <w:p w:rsidR="00487127" w:rsidRDefault="00487127" w:rsidP="0048712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Mortgage protection insurance</w:t>
      </w:r>
    </w:p>
    <w:p w:rsidR="00487127" w:rsidRDefault="00487127" w:rsidP="0048712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House Insurance</w:t>
      </w:r>
    </w:p>
    <w:p w:rsidR="00FE1AAA" w:rsidRDefault="00FE1AAA" w:rsidP="0048712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Local property tax</w:t>
      </w:r>
    </w:p>
    <w:p w:rsidR="00487127" w:rsidRDefault="00487127" w:rsidP="00487127">
      <w:pPr>
        <w:numPr>
          <w:ilvl w:val="2"/>
          <w:numId w:val="1"/>
        </w:numPr>
        <w:rPr>
          <w:sz w:val="32"/>
          <w:szCs w:val="32"/>
          <w:u w:val="single"/>
        </w:rPr>
      </w:pPr>
      <w:r w:rsidRPr="00487127">
        <w:rPr>
          <w:sz w:val="32"/>
          <w:szCs w:val="32"/>
          <w:u w:val="single"/>
        </w:rPr>
        <w:t>You must use your own initiative to find the true cost of these item</w:t>
      </w:r>
    </w:p>
    <w:p w:rsidR="00487127" w:rsidRPr="00487127" w:rsidRDefault="00487127" w:rsidP="00487127">
      <w:pPr>
        <w:numPr>
          <w:ilvl w:val="2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Make relevant assumptions and outline the assumptions you make on your answer sheet</w:t>
      </w:r>
    </w:p>
    <w:p w:rsidR="00487127" w:rsidRDefault="00487127" w:rsidP="00487127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</w:t>
      </w:r>
    </w:p>
    <w:p w:rsidR="00487127" w:rsidRDefault="00487127" w:rsidP="0048712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Purchase price</w:t>
      </w:r>
    </w:p>
    <w:p w:rsidR="00487127" w:rsidRDefault="00487127" w:rsidP="00487127">
      <w:pPr>
        <w:numPr>
          <w:ilvl w:val="3"/>
          <w:numId w:val="1"/>
        </w:numPr>
        <w:rPr>
          <w:sz w:val="32"/>
          <w:szCs w:val="32"/>
        </w:rPr>
      </w:pPr>
      <w:r w:rsidRPr="00487127">
        <w:rPr>
          <w:sz w:val="32"/>
          <w:szCs w:val="32"/>
        </w:rPr>
        <w:lastRenderedPageBreak/>
        <w:t>You must calculate the deposit required to secure a 35 year mortgage</w:t>
      </w:r>
      <w:r>
        <w:rPr>
          <w:sz w:val="32"/>
          <w:szCs w:val="32"/>
        </w:rPr>
        <w:t xml:space="preserve"> excluding the initial costs above</w:t>
      </w:r>
    </w:p>
    <w:p w:rsidR="00487127" w:rsidRDefault="00487127" w:rsidP="00487127">
      <w:pPr>
        <w:numPr>
          <w:ilvl w:val="3"/>
          <w:numId w:val="1"/>
        </w:numPr>
        <w:rPr>
          <w:sz w:val="32"/>
          <w:szCs w:val="32"/>
        </w:rPr>
      </w:pPr>
      <w:r w:rsidRPr="00487127">
        <w:rPr>
          <w:sz w:val="32"/>
          <w:szCs w:val="32"/>
        </w:rPr>
        <w:t>You must choose a mort</w:t>
      </w:r>
      <w:r>
        <w:rPr>
          <w:sz w:val="32"/>
          <w:szCs w:val="32"/>
        </w:rPr>
        <w:t>g</w:t>
      </w:r>
      <w:r w:rsidRPr="00487127">
        <w:rPr>
          <w:sz w:val="32"/>
          <w:szCs w:val="32"/>
        </w:rPr>
        <w:t>age provider calculate the lifetime cost of the mortgage on the property at current interest rates</w:t>
      </w:r>
    </w:p>
    <w:p w:rsidR="00487127" w:rsidRDefault="00487127" w:rsidP="0048712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Useful links</w:t>
      </w:r>
    </w:p>
    <w:p w:rsidR="00487127" w:rsidRDefault="00FE1AAA" w:rsidP="00616E1E">
      <w:pPr>
        <w:numPr>
          <w:ilvl w:val="1"/>
          <w:numId w:val="1"/>
        </w:numPr>
        <w:rPr>
          <w:sz w:val="32"/>
          <w:szCs w:val="32"/>
        </w:rPr>
      </w:pPr>
      <w:hyperlink r:id="rId7" w:history="1">
        <w:r w:rsidR="00487127" w:rsidRPr="00D214D9">
          <w:rPr>
            <w:rStyle w:val="Hyperlink"/>
            <w:sz w:val="32"/>
            <w:szCs w:val="32"/>
          </w:rPr>
          <w:t>www.myhome.ie</w:t>
        </w:r>
      </w:hyperlink>
    </w:p>
    <w:p w:rsidR="00487127" w:rsidRDefault="00FE1AAA" w:rsidP="00616E1E">
      <w:pPr>
        <w:numPr>
          <w:ilvl w:val="1"/>
          <w:numId w:val="1"/>
        </w:numPr>
        <w:rPr>
          <w:sz w:val="32"/>
          <w:szCs w:val="32"/>
        </w:rPr>
      </w:pPr>
      <w:hyperlink r:id="rId8" w:history="1">
        <w:r w:rsidR="00487127" w:rsidRPr="00D214D9">
          <w:rPr>
            <w:rStyle w:val="Hyperlink"/>
            <w:sz w:val="32"/>
            <w:szCs w:val="32"/>
          </w:rPr>
          <w:t>www.daft.ie</w:t>
        </w:r>
      </w:hyperlink>
      <w:r w:rsidR="00487127">
        <w:rPr>
          <w:sz w:val="32"/>
          <w:szCs w:val="32"/>
        </w:rPr>
        <w:t xml:space="preserve"> </w:t>
      </w:r>
    </w:p>
    <w:p w:rsidR="00487127" w:rsidRDefault="00FE1AAA" w:rsidP="00616E1E">
      <w:pPr>
        <w:numPr>
          <w:ilvl w:val="1"/>
          <w:numId w:val="1"/>
        </w:numPr>
        <w:rPr>
          <w:sz w:val="32"/>
          <w:szCs w:val="32"/>
        </w:rPr>
      </w:pPr>
      <w:hyperlink r:id="rId9" w:history="1">
        <w:r w:rsidR="00487127" w:rsidRPr="00D214D9">
          <w:rPr>
            <w:rStyle w:val="Hyperlink"/>
            <w:sz w:val="32"/>
            <w:szCs w:val="32"/>
          </w:rPr>
          <w:t>https://www.mortgages.ie/go/first_time_buyers/mortgage_payments_calculator</w:t>
        </w:r>
      </w:hyperlink>
      <w:r w:rsidR="00487127">
        <w:rPr>
          <w:sz w:val="32"/>
          <w:szCs w:val="32"/>
        </w:rPr>
        <w:t xml:space="preserve"> </w:t>
      </w:r>
    </w:p>
    <w:p w:rsidR="00616E1E" w:rsidRDefault="00FE1AAA" w:rsidP="00616E1E">
      <w:pPr>
        <w:numPr>
          <w:ilvl w:val="1"/>
          <w:numId w:val="1"/>
        </w:numPr>
        <w:rPr>
          <w:sz w:val="32"/>
          <w:szCs w:val="32"/>
        </w:rPr>
      </w:pPr>
      <w:hyperlink r:id="rId10" w:history="1">
        <w:r w:rsidR="00616E1E" w:rsidRPr="00D214D9">
          <w:rPr>
            <w:rStyle w:val="Hyperlink"/>
            <w:sz w:val="32"/>
            <w:szCs w:val="32"/>
          </w:rPr>
          <w:t>https://www.chill.ie/home-insurance/</w:t>
        </w:r>
      </w:hyperlink>
    </w:p>
    <w:p w:rsidR="00E576E0" w:rsidRDefault="00FE1AAA" w:rsidP="00616E1E">
      <w:pPr>
        <w:numPr>
          <w:ilvl w:val="1"/>
          <w:numId w:val="1"/>
        </w:numPr>
        <w:rPr>
          <w:sz w:val="32"/>
          <w:szCs w:val="32"/>
        </w:rPr>
      </w:pPr>
      <w:hyperlink r:id="rId11" w:history="1">
        <w:r w:rsidR="00616E1E" w:rsidRPr="00616E1E">
          <w:rPr>
            <w:rStyle w:val="Hyperlink"/>
            <w:sz w:val="32"/>
            <w:szCs w:val="32"/>
          </w:rPr>
          <w:t>http://www.citizensinformation.ie/en/housing/owning_a_home/buying_a_home/stamp_duty.html</w:t>
        </w:r>
      </w:hyperlink>
    </w:p>
    <w:p w:rsidR="00616E1E" w:rsidRPr="00FE1AAA" w:rsidRDefault="00FE1AAA" w:rsidP="00616E1E">
      <w:pPr>
        <w:numPr>
          <w:ilvl w:val="1"/>
          <w:numId w:val="1"/>
        </w:numPr>
        <w:rPr>
          <w:rStyle w:val="Hyperlink"/>
          <w:color w:val="auto"/>
          <w:sz w:val="32"/>
          <w:szCs w:val="32"/>
          <w:u w:val="none"/>
        </w:rPr>
      </w:pPr>
      <w:hyperlink r:id="rId12" w:history="1">
        <w:r w:rsidR="00616E1E" w:rsidRPr="00D214D9">
          <w:rPr>
            <w:rStyle w:val="Hyperlink"/>
            <w:sz w:val="32"/>
            <w:szCs w:val="32"/>
          </w:rPr>
          <w:t>https://www.bonkers.ie/compare-mortgage-protection-insurance/</w:t>
        </w:r>
      </w:hyperlink>
    </w:p>
    <w:p w:rsidR="00FE1AAA" w:rsidRPr="00FE1AAA" w:rsidRDefault="00FE1AAA" w:rsidP="00FE1AAA">
      <w:pPr>
        <w:numPr>
          <w:ilvl w:val="1"/>
          <w:numId w:val="1"/>
        </w:numPr>
        <w:rPr>
          <w:rStyle w:val="Hyperlink"/>
          <w:color w:val="auto"/>
          <w:sz w:val="32"/>
          <w:szCs w:val="32"/>
          <w:u w:val="none"/>
        </w:rPr>
      </w:pPr>
      <w:hyperlink r:id="rId13" w:history="1">
        <w:r w:rsidRPr="005561B9">
          <w:rPr>
            <w:rStyle w:val="Hyperlink"/>
            <w:sz w:val="32"/>
            <w:szCs w:val="32"/>
          </w:rPr>
          <w:t>http://www.dlrcoco.ie/en/council-democracy/finance/local-property-tax-local-adjustment-factor</w:t>
        </w:r>
      </w:hyperlink>
    </w:p>
    <w:p w:rsidR="00FE1AAA" w:rsidRDefault="00FE1AAA" w:rsidP="00FE1AAA">
      <w:pPr>
        <w:numPr>
          <w:ilvl w:val="1"/>
          <w:numId w:val="1"/>
        </w:numPr>
        <w:rPr>
          <w:sz w:val="32"/>
          <w:szCs w:val="32"/>
        </w:rPr>
      </w:pPr>
      <w:hyperlink r:id="rId14" w:history="1">
        <w:r w:rsidRPr="005561B9">
          <w:rPr>
            <w:rStyle w:val="Hyperlink"/>
            <w:sz w:val="32"/>
            <w:szCs w:val="32"/>
          </w:rPr>
          <w:t>http://www.wicklow.ie/local-property-tax</w:t>
        </w:r>
      </w:hyperlink>
    </w:p>
    <w:p w:rsidR="00FE1AAA" w:rsidRPr="00616E1E" w:rsidRDefault="00FE1AAA" w:rsidP="00FE1AAA">
      <w:pPr>
        <w:numPr>
          <w:ilvl w:val="1"/>
          <w:numId w:val="1"/>
        </w:numPr>
        <w:rPr>
          <w:sz w:val="32"/>
          <w:szCs w:val="32"/>
        </w:rPr>
      </w:pPr>
      <w:bookmarkStart w:id="0" w:name="_GoBack"/>
      <w:bookmarkEnd w:id="0"/>
    </w:p>
    <w:p w:rsidR="00616E1E" w:rsidRPr="00E576E0" w:rsidRDefault="00616E1E" w:rsidP="00E576E0">
      <w:pPr>
        <w:rPr>
          <w:sz w:val="32"/>
          <w:szCs w:val="32"/>
          <w:u w:val="single"/>
        </w:rPr>
      </w:pPr>
    </w:p>
    <w:sectPr w:rsidR="00616E1E" w:rsidRPr="00E57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DC0"/>
    <w:multiLevelType w:val="hybridMultilevel"/>
    <w:tmpl w:val="3C82D430"/>
    <w:lvl w:ilvl="0" w:tplc="CCBE4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A208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9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64E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6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8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6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0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E0"/>
    <w:rsid w:val="00184341"/>
    <w:rsid w:val="00487127"/>
    <w:rsid w:val="00616E1E"/>
    <w:rsid w:val="009C03AC"/>
    <w:rsid w:val="00A37D0C"/>
    <w:rsid w:val="00DF69BB"/>
    <w:rsid w:val="00E35924"/>
    <w:rsid w:val="00E576E0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5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6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ft.ie" TargetMode="External"/><Relationship Id="rId13" Type="http://schemas.openxmlformats.org/officeDocument/2006/relationships/hyperlink" Target="http://www.dlrcoco.ie/en/council-democracy/finance/local-property-tax-local-adjustment-fact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home.ie" TargetMode="External"/><Relationship Id="rId12" Type="http://schemas.openxmlformats.org/officeDocument/2006/relationships/hyperlink" Target="https://www.bonkers.ie/compare-mortgage-protection-insuran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yhome.ie" TargetMode="External"/><Relationship Id="rId11" Type="http://schemas.openxmlformats.org/officeDocument/2006/relationships/hyperlink" Target="http://www.citizensinformation.ie/en/housing/owning_a_home/buying_a_home/stamp_dut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ill.ie/home-insu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tgages.ie/go/first_time_buyers/mortgage_payments_calculator" TargetMode="External"/><Relationship Id="rId14" Type="http://schemas.openxmlformats.org/officeDocument/2006/relationships/hyperlink" Target="http://www.wicklow.ie/local-property-t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Kelly1</dc:creator>
  <cp:lastModifiedBy>David Kelly1</cp:lastModifiedBy>
  <cp:revision>4</cp:revision>
  <dcterms:created xsi:type="dcterms:W3CDTF">2017-11-17T12:19:00Z</dcterms:created>
  <dcterms:modified xsi:type="dcterms:W3CDTF">2017-11-17T14:45:00Z</dcterms:modified>
</cp:coreProperties>
</file>